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42B2" w:rsidRDefault="00F13CDD" w:rsidP="00F13CDD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Уважаемые Пациенты и Посетители нашей клиники!</w:t>
      </w:r>
    </w:p>
    <w:p w:rsidR="00551D3F" w:rsidRPr="00551D3F" w:rsidRDefault="00551D3F" w:rsidP="00F13CDD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551D3F">
        <w:rPr>
          <w:rFonts w:ascii="Times New Roman" w:hAnsi="Times New Roman" w:cs="Times New Roman"/>
          <w:b/>
          <w:sz w:val="32"/>
          <w:szCs w:val="32"/>
        </w:rPr>
        <w:t>Вы можете о</w:t>
      </w:r>
      <w:r w:rsidR="00F13CDD" w:rsidRPr="00551D3F">
        <w:rPr>
          <w:rFonts w:ascii="Times New Roman" w:hAnsi="Times New Roman" w:cs="Times New Roman"/>
          <w:b/>
          <w:sz w:val="32"/>
          <w:szCs w:val="32"/>
        </w:rPr>
        <w:t>знакомиться</w:t>
      </w:r>
      <w:r w:rsidRPr="00551D3F">
        <w:rPr>
          <w:rFonts w:ascii="Times New Roman" w:hAnsi="Times New Roman" w:cs="Times New Roman"/>
          <w:b/>
          <w:sz w:val="32"/>
          <w:szCs w:val="32"/>
        </w:rPr>
        <w:t>:</w:t>
      </w:r>
    </w:p>
    <w:p w:rsidR="00551D3F" w:rsidRPr="00551D3F" w:rsidRDefault="00551D3F" w:rsidP="00F13CDD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551D3F">
        <w:rPr>
          <w:rFonts w:ascii="Times New Roman" w:hAnsi="Times New Roman" w:cs="Times New Roman"/>
          <w:b/>
          <w:sz w:val="32"/>
          <w:szCs w:val="32"/>
        </w:rPr>
        <w:t>-</w:t>
      </w:r>
      <w:r w:rsidR="00F13CDD" w:rsidRPr="00551D3F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431B9C" w:rsidRPr="00551D3F">
        <w:rPr>
          <w:rFonts w:ascii="Times New Roman" w:hAnsi="Times New Roman" w:cs="Times New Roman"/>
          <w:b/>
          <w:sz w:val="32"/>
          <w:szCs w:val="32"/>
        </w:rPr>
        <w:t>с Правилами предоставления платных</w:t>
      </w:r>
      <w:r w:rsidR="00431B9C" w:rsidRPr="00551D3F">
        <w:rPr>
          <w:rFonts w:ascii="Times New Roman" w:hAnsi="Times New Roman" w:cs="Times New Roman"/>
          <w:b/>
          <w:spacing w:val="1"/>
          <w:sz w:val="32"/>
          <w:szCs w:val="32"/>
        </w:rPr>
        <w:t xml:space="preserve"> </w:t>
      </w:r>
      <w:r w:rsidR="00431B9C" w:rsidRPr="00551D3F">
        <w:rPr>
          <w:rFonts w:ascii="Times New Roman" w:hAnsi="Times New Roman" w:cs="Times New Roman"/>
          <w:b/>
          <w:sz w:val="32"/>
          <w:szCs w:val="32"/>
        </w:rPr>
        <w:t>медицинских</w:t>
      </w:r>
      <w:r w:rsidR="00431B9C" w:rsidRPr="00551D3F">
        <w:rPr>
          <w:rFonts w:ascii="Times New Roman" w:hAnsi="Times New Roman" w:cs="Times New Roman"/>
          <w:b/>
          <w:spacing w:val="1"/>
          <w:sz w:val="32"/>
          <w:szCs w:val="32"/>
        </w:rPr>
        <w:t xml:space="preserve"> </w:t>
      </w:r>
      <w:r w:rsidR="00431B9C" w:rsidRPr="00551D3F">
        <w:rPr>
          <w:rFonts w:ascii="Times New Roman" w:hAnsi="Times New Roman" w:cs="Times New Roman"/>
          <w:b/>
          <w:sz w:val="32"/>
          <w:szCs w:val="32"/>
        </w:rPr>
        <w:t>услуг</w:t>
      </w:r>
      <w:r w:rsidRPr="00551D3F">
        <w:rPr>
          <w:rFonts w:ascii="Times New Roman" w:hAnsi="Times New Roman" w:cs="Times New Roman"/>
          <w:b/>
          <w:sz w:val="32"/>
          <w:szCs w:val="32"/>
        </w:rPr>
        <w:t>;</w:t>
      </w:r>
    </w:p>
    <w:p w:rsidR="00551D3F" w:rsidRPr="00551D3F" w:rsidRDefault="00551D3F" w:rsidP="00F13CDD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551D3F">
        <w:rPr>
          <w:rFonts w:ascii="Times New Roman" w:hAnsi="Times New Roman" w:cs="Times New Roman"/>
          <w:b/>
          <w:sz w:val="32"/>
          <w:szCs w:val="32"/>
        </w:rPr>
        <w:t xml:space="preserve">- </w:t>
      </w:r>
      <w:r w:rsidR="00431B9C" w:rsidRPr="00551D3F">
        <w:rPr>
          <w:rFonts w:ascii="Times New Roman" w:hAnsi="Times New Roman" w:cs="Times New Roman"/>
          <w:b/>
          <w:sz w:val="32"/>
          <w:szCs w:val="32"/>
        </w:rPr>
        <w:t>с порядками</w:t>
      </w:r>
      <w:r w:rsidR="00431B9C" w:rsidRPr="00551D3F">
        <w:rPr>
          <w:rFonts w:ascii="Times New Roman" w:hAnsi="Times New Roman" w:cs="Times New Roman"/>
          <w:b/>
          <w:spacing w:val="1"/>
          <w:sz w:val="32"/>
          <w:szCs w:val="32"/>
        </w:rPr>
        <w:t xml:space="preserve"> </w:t>
      </w:r>
      <w:r w:rsidR="00431B9C" w:rsidRPr="00551D3F">
        <w:rPr>
          <w:rFonts w:ascii="Times New Roman" w:hAnsi="Times New Roman" w:cs="Times New Roman"/>
          <w:b/>
          <w:sz w:val="32"/>
          <w:szCs w:val="32"/>
        </w:rPr>
        <w:t>оказания</w:t>
      </w:r>
      <w:r w:rsidR="00431B9C" w:rsidRPr="00551D3F">
        <w:rPr>
          <w:rFonts w:ascii="Times New Roman" w:hAnsi="Times New Roman" w:cs="Times New Roman"/>
          <w:b/>
          <w:spacing w:val="1"/>
          <w:sz w:val="32"/>
          <w:szCs w:val="32"/>
        </w:rPr>
        <w:t xml:space="preserve"> </w:t>
      </w:r>
      <w:r w:rsidR="00431B9C" w:rsidRPr="00551D3F">
        <w:rPr>
          <w:rFonts w:ascii="Times New Roman" w:hAnsi="Times New Roman" w:cs="Times New Roman"/>
          <w:b/>
          <w:sz w:val="32"/>
          <w:szCs w:val="32"/>
        </w:rPr>
        <w:t>медицинской</w:t>
      </w:r>
      <w:r w:rsidR="00431B9C" w:rsidRPr="00551D3F">
        <w:rPr>
          <w:rFonts w:ascii="Times New Roman" w:hAnsi="Times New Roman" w:cs="Times New Roman"/>
          <w:b/>
          <w:spacing w:val="1"/>
          <w:sz w:val="32"/>
          <w:szCs w:val="32"/>
        </w:rPr>
        <w:t xml:space="preserve"> </w:t>
      </w:r>
      <w:r w:rsidR="00431B9C" w:rsidRPr="00551D3F">
        <w:rPr>
          <w:rFonts w:ascii="Times New Roman" w:hAnsi="Times New Roman" w:cs="Times New Roman"/>
          <w:b/>
          <w:sz w:val="32"/>
          <w:szCs w:val="32"/>
        </w:rPr>
        <w:t>помощи,</w:t>
      </w:r>
      <w:r w:rsidR="00431B9C" w:rsidRPr="00551D3F">
        <w:rPr>
          <w:rFonts w:ascii="Times New Roman" w:hAnsi="Times New Roman" w:cs="Times New Roman"/>
          <w:b/>
          <w:spacing w:val="1"/>
          <w:sz w:val="32"/>
          <w:szCs w:val="32"/>
        </w:rPr>
        <w:t xml:space="preserve"> </w:t>
      </w:r>
      <w:r w:rsidR="00431B9C" w:rsidRPr="00551D3F">
        <w:rPr>
          <w:rFonts w:ascii="Times New Roman" w:hAnsi="Times New Roman" w:cs="Times New Roman"/>
          <w:b/>
          <w:sz w:val="32"/>
          <w:szCs w:val="32"/>
        </w:rPr>
        <w:t>утверждаемыми Министерством Здравоохранения Российской Федерации</w:t>
      </w:r>
      <w:r w:rsidRPr="00551D3F">
        <w:rPr>
          <w:rFonts w:ascii="Times New Roman" w:hAnsi="Times New Roman" w:cs="Times New Roman"/>
          <w:b/>
          <w:sz w:val="32"/>
          <w:szCs w:val="32"/>
        </w:rPr>
        <w:t>;</w:t>
      </w:r>
    </w:p>
    <w:p w:rsidR="00F13CDD" w:rsidRDefault="00551D3F" w:rsidP="00F13CDD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551D3F">
        <w:rPr>
          <w:rFonts w:ascii="Times New Roman" w:hAnsi="Times New Roman" w:cs="Times New Roman"/>
          <w:b/>
          <w:sz w:val="32"/>
          <w:szCs w:val="32"/>
        </w:rPr>
        <w:t>-</w:t>
      </w:r>
      <w:r w:rsidR="00431B9C" w:rsidRPr="00551D3F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F13CDD" w:rsidRPr="00551D3F">
        <w:rPr>
          <w:rFonts w:ascii="Times New Roman" w:hAnsi="Times New Roman" w:cs="Times New Roman"/>
          <w:b/>
          <w:sz w:val="32"/>
          <w:szCs w:val="32"/>
        </w:rPr>
        <w:t>со стандартами оказания медицинской помощи</w:t>
      </w:r>
      <w:r>
        <w:rPr>
          <w:rFonts w:ascii="Times New Roman" w:hAnsi="Times New Roman" w:cs="Times New Roman"/>
          <w:b/>
          <w:sz w:val="32"/>
          <w:szCs w:val="32"/>
        </w:rPr>
        <w:t xml:space="preserve"> и клиническими рекомендациями</w:t>
      </w:r>
      <w:r w:rsidR="00C320CD">
        <w:rPr>
          <w:rFonts w:ascii="Times New Roman" w:hAnsi="Times New Roman" w:cs="Times New Roman"/>
          <w:b/>
          <w:sz w:val="32"/>
          <w:szCs w:val="32"/>
        </w:rPr>
        <w:t xml:space="preserve"> - </w:t>
      </w:r>
    </w:p>
    <w:p w:rsidR="00C320CD" w:rsidRDefault="00C320CD" w:rsidP="00C320CD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На 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>официальном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интернет-портале правовой информации:</w:t>
      </w:r>
    </w:p>
    <w:p w:rsidR="00C320CD" w:rsidRPr="001B2BF3" w:rsidRDefault="001B2BF3" w:rsidP="00F13CDD">
      <w:pPr>
        <w:jc w:val="both"/>
        <w:rPr>
          <w:rFonts w:ascii="Times New Roman" w:hAnsi="Times New Roman" w:cs="Times New Roman"/>
          <w:b/>
          <w:sz w:val="32"/>
          <w:szCs w:val="32"/>
        </w:rPr>
      </w:pPr>
      <w:hyperlink r:id="rId6" w:history="1">
        <w:r w:rsidR="00C320CD" w:rsidRPr="00C320CD">
          <w:rPr>
            <w:rStyle w:val="a3"/>
            <w:rFonts w:ascii="Times New Roman" w:hAnsi="Times New Roman" w:cs="Times New Roman"/>
            <w:b/>
            <w:sz w:val="32"/>
            <w:szCs w:val="32"/>
            <w:lang w:val="en-US"/>
          </w:rPr>
          <w:t>www</w:t>
        </w:r>
        <w:r w:rsidR="00C320CD" w:rsidRPr="00C320CD">
          <w:rPr>
            <w:rStyle w:val="a3"/>
            <w:rFonts w:ascii="Times New Roman" w:hAnsi="Times New Roman" w:cs="Times New Roman"/>
            <w:b/>
            <w:sz w:val="32"/>
            <w:szCs w:val="32"/>
          </w:rPr>
          <w:t>.</w:t>
        </w:r>
        <w:r w:rsidR="00C320CD" w:rsidRPr="00C320CD">
          <w:rPr>
            <w:rStyle w:val="a3"/>
            <w:rFonts w:ascii="Times New Roman" w:hAnsi="Times New Roman" w:cs="Times New Roman"/>
            <w:b/>
            <w:sz w:val="32"/>
            <w:szCs w:val="32"/>
            <w:lang w:val="en-US"/>
          </w:rPr>
          <w:t>pravo</w:t>
        </w:r>
        <w:r w:rsidR="00C320CD" w:rsidRPr="00C320CD">
          <w:rPr>
            <w:rStyle w:val="a3"/>
            <w:rFonts w:ascii="Times New Roman" w:hAnsi="Times New Roman" w:cs="Times New Roman"/>
            <w:b/>
            <w:sz w:val="32"/>
            <w:szCs w:val="32"/>
          </w:rPr>
          <w:t>.</w:t>
        </w:r>
        <w:r w:rsidR="00C320CD" w:rsidRPr="00C320CD">
          <w:rPr>
            <w:rStyle w:val="a3"/>
            <w:rFonts w:ascii="Times New Roman" w:hAnsi="Times New Roman" w:cs="Times New Roman"/>
            <w:b/>
            <w:sz w:val="32"/>
            <w:szCs w:val="32"/>
            <w:lang w:val="en-US"/>
          </w:rPr>
          <w:t>gov</w:t>
        </w:r>
        <w:r w:rsidR="00C320CD" w:rsidRPr="00C320CD">
          <w:rPr>
            <w:rStyle w:val="a3"/>
            <w:rFonts w:ascii="Times New Roman" w:hAnsi="Times New Roman" w:cs="Times New Roman"/>
            <w:b/>
            <w:sz w:val="32"/>
            <w:szCs w:val="32"/>
          </w:rPr>
          <w:t>.</w:t>
        </w:r>
        <w:r w:rsidR="00C320CD" w:rsidRPr="00C320CD">
          <w:rPr>
            <w:rStyle w:val="a3"/>
            <w:rFonts w:ascii="Times New Roman" w:hAnsi="Times New Roman" w:cs="Times New Roman"/>
            <w:b/>
            <w:sz w:val="32"/>
            <w:szCs w:val="32"/>
            <w:lang w:val="en-US"/>
          </w:rPr>
          <w:t>ru</w:t>
        </w:r>
      </w:hyperlink>
      <w:r>
        <w:rPr>
          <w:rStyle w:val="a3"/>
          <w:rFonts w:ascii="Times New Roman" w:hAnsi="Times New Roman" w:cs="Times New Roman"/>
          <w:b/>
          <w:sz w:val="32"/>
          <w:szCs w:val="32"/>
        </w:rPr>
        <w:t xml:space="preserve"> </w:t>
      </w:r>
      <w:bookmarkStart w:id="0" w:name="_GoBack"/>
      <w:r>
        <w:rPr>
          <w:rStyle w:val="a3"/>
          <w:rFonts w:ascii="Times New Roman" w:hAnsi="Times New Roman" w:cs="Times New Roman"/>
          <w:b/>
          <w:sz w:val="32"/>
          <w:szCs w:val="32"/>
        </w:rPr>
        <w:t>(</w:t>
      </w:r>
      <w:r w:rsidRPr="001B2BF3">
        <w:rPr>
          <w:rStyle w:val="a3"/>
          <w:rFonts w:ascii="Times New Roman" w:hAnsi="Times New Roman" w:cs="Times New Roman"/>
          <w:b/>
          <w:sz w:val="32"/>
          <w:szCs w:val="32"/>
        </w:rPr>
        <w:t>http://publication.pravo.gov.ru/document/0001202305120025</w:t>
      </w:r>
      <w:r>
        <w:rPr>
          <w:rStyle w:val="a3"/>
          <w:rFonts w:ascii="Times New Roman" w:hAnsi="Times New Roman" w:cs="Times New Roman"/>
          <w:b/>
          <w:sz w:val="32"/>
          <w:szCs w:val="32"/>
        </w:rPr>
        <w:t>)</w:t>
      </w:r>
      <w:bookmarkEnd w:id="0"/>
    </w:p>
    <w:p w:rsidR="00551D3F" w:rsidRDefault="00C320CD" w:rsidP="00F13CDD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</w:t>
      </w:r>
      <w:r w:rsidR="00551D3F" w:rsidRPr="00551D3F">
        <w:rPr>
          <w:rFonts w:ascii="Times New Roman" w:hAnsi="Times New Roman" w:cs="Times New Roman"/>
          <w:b/>
          <w:sz w:val="32"/>
          <w:szCs w:val="32"/>
        </w:rPr>
        <w:t>а официальном сайте Федеральной службы по надзору в сфере здравоохранения РФ по ссылке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hyperlink r:id="rId7" w:history="1">
        <w:r w:rsidRPr="00ED0AFA">
          <w:rPr>
            <w:rStyle w:val="a3"/>
            <w:rFonts w:ascii="Times New Roman" w:hAnsi="Times New Roman" w:cs="Times New Roman"/>
            <w:b/>
            <w:sz w:val="32"/>
            <w:szCs w:val="32"/>
          </w:rPr>
          <w:t>https://roszdravnadzor.gov.ru/</w:t>
        </w:r>
      </w:hyperlink>
    </w:p>
    <w:p w:rsidR="00551D3F" w:rsidRPr="00551D3F" w:rsidRDefault="00C320CD" w:rsidP="00F13CDD">
      <w:pPr>
        <w:jc w:val="both"/>
        <w:rPr>
          <w:rStyle w:val="a3"/>
          <w:rFonts w:ascii="Times New Roman" w:hAnsi="Times New Roman" w:cs="Times New Roman"/>
          <w:b/>
          <w:sz w:val="32"/>
          <w:szCs w:val="32"/>
        </w:rPr>
      </w:pPr>
      <w:proofErr w:type="gramStart"/>
      <w:r w:rsidRPr="00C320CD">
        <w:rPr>
          <w:rFonts w:ascii="Times New Roman" w:hAnsi="Times New Roman" w:cs="Times New Roman"/>
          <w:b/>
          <w:color w:val="365F91" w:themeColor="accent1" w:themeShade="BF"/>
          <w:sz w:val="32"/>
          <w:szCs w:val="32"/>
        </w:rPr>
        <w:t>(</w:t>
      </w:r>
      <w:hyperlink r:id="rId8" w:history="1">
        <w:r w:rsidR="00551D3F" w:rsidRPr="00551D3F">
          <w:rPr>
            <w:rStyle w:val="a3"/>
            <w:rFonts w:ascii="Times New Roman" w:hAnsi="Times New Roman" w:cs="Times New Roman"/>
            <w:b/>
            <w:sz w:val="32"/>
            <w:szCs w:val="32"/>
          </w:rPr>
          <w:t>https://roszdravnadzor.gov.ru/medactivities/statecontrol/standards</w:t>
        </w:r>
      </w:hyperlink>
      <w:proofErr w:type="gramEnd"/>
    </w:p>
    <w:p w:rsidR="00551D3F" w:rsidRDefault="001B2BF3" w:rsidP="00F13CDD">
      <w:pPr>
        <w:jc w:val="both"/>
        <w:rPr>
          <w:rFonts w:ascii="Times New Roman" w:hAnsi="Times New Roman" w:cs="Times New Roman"/>
          <w:b/>
          <w:sz w:val="32"/>
          <w:szCs w:val="32"/>
        </w:rPr>
      </w:pPr>
      <w:hyperlink r:id="rId9" w:history="1">
        <w:proofErr w:type="gramStart"/>
        <w:r w:rsidR="00551D3F" w:rsidRPr="00ED0AFA">
          <w:rPr>
            <w:rStyle w:val="a3"/>
            <w:rFonts w:ascii="Times New Roman" w:hAnsi="Times New Roman" w:cs="Times New Roman"/>
            <w:b/>
            <w:sz w:val="32"/>
            <w:szCs w:val="32"/>
          </w:rPr>
          <w:t>https://roszdravnadzor.gov.ru/medactivities/statecontrol/clinical</w:t>
        </w:r>
      </w:hyperlink>
      <w:r w:rsidR="00C320CD" w:rsidRPr="00C320CD">
        <w:rPr>
          <w:rFonts w:ascii="Times New Roman" w:hAnsi="Times New Roman" w:cs="Times New Roman"/>
          <w:b/>
          <w:color w:val="365F91" w:themeColor="accent1" w:themeShade="BF"/>
          <w:sz w:val="32"/>
          <w:szCs w:val="32"/>
        </w:rPr>
        <w:t>)</w:t>
      </w:r>
      <w:proofErr w:type="gramEnd"/>
    </w:p>
    <w:p w:rsidR="00C320CD" w:rsidRDefault="00C320CD" w:rsidP="00F13CDD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На официальном сайте Федеральной электронной медицинской библиотеки:</w:t>
      </w:r>
    </w:p>
    <w:p w:rsidR="00C320CD" w:rsidRDefault="001B2BF3" w:rsidP="00F13CDD">
      <w:pPr>
        <w:jc w:val="both"/>
        <w:rPr>
          <w:rFonts w:ascii="Times New Roman" w:hAnsi="Times New Roman" w:cs="Times New Roman"/>
          <w:b/>
          <w:sz w:val="32"/>
          <w:szCs w:val="32"/>
        </w:rPr>
      </w:pPr>
      <w:hyperlink r:id="rId10" w:history="1">
        <w:r w:rsidR="00C320CD" w:rsidRPr="00ED0AFA">
          <w:rPr>
            <w:rStyle w:val="a3"/>
            <w:rFonts w:ascii="Times New Roman" w:hAnsi="Times New Roman" w:cs="Times New Roman"/>
            <w:b/>
            <w:sz w:val="32"/>
            <w:szCs w:val="32"/>
          </w:rPr>
          <w:t>https://femb.ru/</w:t>
        </w:r>
      </w:hyperlink>
    </w:p>
    <w:p w:rsidR="00C320CD" w:rsidRPr="00C320CD" w:rsidRDefault="00C320CD" w:rsidP="00C320CD">
      <w:pPr>
        <w:rPr>
          <w:rFonts w:ascii="Times New Roman" w:hAnsi="Times New Roman" w:cs="Times New Roman"/>
          <w:sz w:val="32"/>
          <w:szCs w:val="32"/>
        </w:rPr>
      </w:pPr>
      <w:proofErr w:type="gramStart"/>
      <w:r w:rsidRPr="00C320CD">
        <w:rPr>
          <w:rFonts w:ascii="Times New Roman" w:hAnsi="Times New Roman" w:cs="Times New Roman"/>
          <w:color w:val="365F91" w:themeColor="accent1" w:themeShade="BF"/>
          <w:sz w:val="32"/>
          <w:szCs w:val="32"/>
        </w:rPr>
        <w:t>(</w:t>
      </w:r>
      <w:hyperlink r:id="rId11" w:history="1">
        <w:r w:rsidRPr="00C320CD">
          <w:rPr>
            <w:rStyle w:val="a3"/>
            <w:rFonts w:ascii="Times New Roman" w:hAnsi="Times New Roman" w:cs="Times New Roman"/>
            <w:sz w:val="32"/>
            <w:szCs w:val="32"/>
          </w:rPr>
          <w:t>https://femb.ru/find?iddb=16&amp;ID=RUCML-BIBL-0001376671</w:t>
        </w:r>
      </w:hyperlink>
      <w:proofErr w:type="gramEnd"/>
    </w:p>
    <w:p w:rsidR="00C320CD" w:rsidRPr="00C320CD" w:rsidRDefault="001B2BF3" w:rsidP="00C320CD">
      <w:pPr>
        <w:rPr>
          <w:rFonts w:ascii="Times New Roman" w:hAnsi="Times New Roman" w:cs="Times New Roman"/>
          <w:sz w:val="32"/>
          <w:szCs w:val="32"/>
        </w:rPr>
      </w:pPr>
      <w:hyperlink r:id="rId12" w:history="1">
        <w:r w:rsidR="00C320CD" w:rsidRPr="00C320CD">
          <w:rPr>
            <w:rStyle w:val="a3"/>
            <w:rFonts w:ascii="Times New Roman" w:hAnsi="Times New Roman" w:cs="Times New Roman"/>
            <w:sz w:val="32"/>
            <w:szCs w:val="32"/>
          </w:rPr>
          <w:t>https://femb.ru/find?iddb=16&amp;ID=RUCML-BIBL-0001376664</w:t>
        </w:r>
      </w:hyperlink>
    </w:p>
    <w:p w:rsidR="00C320CD" w:rsidRPr="00C320CD" w:rsidRDefault="001B2BF3" w:rsidP="00C320CD">
      <w:pPr>
        <w:rPr>
          <w:rFonts w:ascii="Times New Roman" w:hAnsi="Times New Roman" w:cs="Times New Roman"/>
          <w:sz w:val="32"/>
          <w:szCs w:val="32"/>
        </w:rPr>
      </w:pPr>
      <w:hyperlink r:id="rId13" w:history="1">
        <w:r w:rsidR="00C320CD" w:rsidRPr="00C320CD">
          <w:rPr>
            <w:rStyle w:val="a3"/>
            <w:rFonts w:ascii="Times New Roman" w:hAnsi="Times New Roman" w:cs="Times New Roman"/>
            <w:sz w:val="32"/>
            <w:szCs w:val="32"/>
          </w:rPr>
          <w:t>https://femb.ru/find?iddb=16&amp;ID=RUCML-BIBL-0001376666</w:t>
        </w:r>
      </w:hyperlink>
    </w:p>
    <w:p w:rsidR="00C320CD" w:rsidRPr="00C320CD" w:rsidRDefault="001B2BF3" w:rsidP="00C320CD">
      <w:pPr>
        <w:rPr>
          <w:rFonts w:ascii="Times New Roman" w:hAnsi="Times New Roman" w:cs="Times New Roman"/>
          <w:sz w:val="32"/>
          <w:szCs w:val="32"/>
        </w:rPr>
      </w:pPr>
      <w:hyperlink r:id="rId14" w:history="1">
        <w:r w:rsidR="00C320CD" w:rsidRPr="00C320CD">
          <w:rPr>
            <w:rStyle w:val="a3"/>
            <w:rFonts w:ascii="Times New Roman" w:hAnsi="Times New Roman" w:cs="Times New Roman"/>
            <w:sz w:val="32"/>
            <w:szCs w:val="32"/>
          </w:rPr>
          <w:t>https://femb.ru/find?iddb=16&amp;ID=RUCML-BIBL-0001376670</w:t>
        </w:r>
      </w:hyperlink>
    </w:p>
    <w:p w:rsidR="00C320CD" w:rsidRPr="00C320CD" w:rsidRDefault="001B2BF3" w:rsidP="00C320CD">
      <w:pPr>
        <w:rPr>
          <w:rFonts w:ascii="Times New Roman" w:hAnsi="Times New Roman" w:cs="Times New Roman"/>
          <w:sz w:val="32"/>
          <w:szCs w:val="32"/>
        </w:rPr>
      </w:pPr>
      <w:hyperlink r:id="rId15" w:history="1">
        <w:r w:rsidR="00C320CD" w:rsidRPr="00C320CD">
          <w:rPr>
            <w:rStyle w:val="a3"/>
            <w:rFonts w:ascii="Times New Roman" w:hAnsi="Times New Roman" w:cs="Times New Roman"/>
            <w:sz w:val="32"/>
            <w:szCs w:val="32"/>
          </w:rPr>
          <w:t>https://femb.ru/find?iddb=16&amp;ID=RUCML-BIBL-0001376669</w:t>
        </w:r>
      </w:hyperlink>
    </w:p>
    <w:p w:rsidR="00551D3F" w:rsidRPr="00551D3F" w:rsidRDefault="001B2BF3" w:rsidP="00F13CDD">
      <w:pPr>
        <w:jc w:val="both"/>
        <w:rPr>
          <w:rFonts w:ascii="Times New Roman" w:hAnsi="Times New Roman" w:cs="Times New Roman"/>
          <w:b/>
          <w:sz w:val="32"/>
          <w:szCs w:val="32"/>
        </w:rPr>
      </w:pPr>
      <w:hyperlink r:id="rId16" w:history="1">
        <w:proofErr w:type="gramStart"/>
        <w:r w:rsidR="00C320CD" w:rsidRPr="00C320CD">
          <w:rPr>
            <w:rStyle w:val="a3"/>
            <w:rFonts w:ascii="Times New Roman" w:hAnsi="Times New Roman" w:cs="Times New Roman"/>
            <w:sz w:val="32"/>
            <w:szCs w:val="32"/>
          </w:rPr>
          <w:t>https://femb.ru/find?iddb=16&amp;ID=RUCML-BIBL-0001376662</w:t>
        </w:r>
      </w:hyperlink>
      <w:r w:rsidR="00C320CD">
        <w:rPr>
          <w:rStyle w:val="a3"/>
          <w:rFonts w:ascii="Times New Roman" w:hAnsi="Times New Roman" w:cs="Times New Roman"/>
          <w:sz w:val="32"/>
          <w:szCs w:val="32"/>
        </w:rPr>
        <w:t>)</w:t>
      </w:r>
      <w:proofErr w:type="gramEnd"/>
    </w:p>
    <w:sectPr w:rsidR="00551D3F" w:rsidRPr="00551D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11294F"/>
    <w:multiLevelType w:val="hybridMultilevel"/>
    <w:tmpl w:val="0E5C5CF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5BC"/>
    <w:rsid w:val="000D01CF"/>
    <w:rsid w:val="001B2BF3"/>
    <w:rsid w:val="00431B9C"/>
    <w:rsid w:val="00551D3F"/>
    <w:rsid w:val="00704743"/>
    <w:rsid w:val="00820288"/>
    <w:rsid w:val="00C320CD"/>
    <w:rsid w:val="00F005BC"/>
    <w:rsid w:val="00F13CDD"/>
    <w:rsid w:val="00FE3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51D3F"/>
    <w:rPr>
      <w:color w:val="0000FF" w:themeColor="hyperlink"/>
      <w:u w:val="single"/>
    </w:rPr>
  </w:style>
  <w:style w:type="paragraph" w:styleId="a4">
    <w:name w:val="List Paragraph"/>
    <w:basedOn w:val="a"/>
    <w:uiPriority w:val="1"/>
    <w:qFormat/>
    <w:rsid w:val="00C320C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51D3F"/>
    <w:rPr>
      <w:color w:val="0000FF" w:themeColor="hyperlink"/>
      <w:u w:val="single"/>
    </w:rPr>
  </w:style>
  <w:style w:type="paragraph" w:styleId="a4">
    <w:name w:val="List Paragraph"/>
    <w:basedOn w:val="a"/>
    <w:uiPriority w:val="1"/>
    <w:qFormat/>
    <w:rsid w:val="00C320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zdravnadzor.gov.ru/medactivities/statecontrol/standards" TargetMode="External"/><Relationship Id="rId13" Type="http://schemas.openxmlformats.org/officeDocument/2006/relationships/hyperlink" Target="https://femb.ru/find?iddb=16&amp;ID=RUCML-BIBL-0001376666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roszdravnadzor.gov.ru/" TargetMode="External"/><Relationship Id="rId12" Type="http://schemas.openxmlformats.org/officeDocument/2006/relationships/hyperlink" Target="https://femb.ru/find?iddb=16&amp;ID=RUCML-BIBL-0001376664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femb.ru/find?iddb=16&amp;ID=RUCML-BIBL-0001376662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pravo.gov.ru" TargetMode="External"/><Relationship Id="rId11" Type="http://schemas.openxmlformats.org/officeDocument/2006/relationships/hyperlink" Target="https://femb.ru/find?iddb=16&amp;ID=RUCML-BIBL-000137667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femb.ru/find?iddb=16&amp;ID=RUCML-BIBL-0001376669" TargetMode="External"/><Relationship Id="rId10" Type="http://schemas.openxmlformats.org/officeDocument/2006/relationships/hyperlink" Target="https://femb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oszdravnadzor.gov.ru/medactivities/statecontrol/clinical" TargetMode="External"/><Relationship Id="rId14" Type="http://schemas.openxmlformats.org/officeDocument/2006/relationships/hyperlink" Target="https://femb.ru/find?iddb=16&amp;ID=RUCML-BIBL-000137667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Эстет</dc:creator>
  <cp:lastModifiedBy>Эстет</cp:lastModifiedBy>
  <cp:revision>3</cp:revision>
  <cp:lastPrinted>2023-09-08T07:25:00Z</cp:lastPrinted>
  <dcterms:created xsi:type="dcterms:W3CDTF">2023-09-06T16:06:00Z</dcterms:created>
  <dcterms:modified xsi:type="dcterms:W3CDTF">2023-09-08T07:25:00Z</dcterms:modified>
</cp:coreProperties>
</file>